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38BE2ECA" w:rsidR="00A15DAD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>Pracovní list Hudební nauky č</w:t>
      </w:r>
      <w:r w:rsidR="00271761">
        <w:rPr>
          <w:sz w:val="32"/>
          <w:szCs w:val="32"/>
        </w:rPr>
        <w:t>.1</w:t>
      </w:r>
      <w:r w:rsidR="00987CC9">
        <w:rPr>
          <w:sz w:val="32"/>
          <w:szCs w:val="32"/>
        </w:rPr>
        <w:t>1</w:t>
      </w:r>
      <w:r w:rsidR="00271761">
        <w:rPr>
          <w:sz w:val="32"/>
          <w:szCs w:val="32"/>
        </w:rPr>
        <w:t xml:space="preserve"> – </w:t>
      </w:r>
      <w:r w:rsidR="00987CC9">
        <w:rPr>
          <w:sz w:val="32"/>
          <w:szCs w:val="32"/>
        </w:rPr>
        <w:t xml:space="preserve">noty pod </w:t>
      </w:r>
      <w:r w:rsidR="00987CC9">
        <w:rPr>
          <w:b/>
          <w:bCs/>
          <w:i/>
          <w:iCs/>
          <w:sz w:val="32"/>
          <w:szCs w:val="32"/>
        </w:rPr>
        <w:t xml:space="preserve">C1 </w:t>
      </w:r>
      <w:r w:rsidR="00987CC9">
        <w:rPr>
          <w:sz w:val="32"/>
          <w:szCs w:val="32"/>
        </w:rPr>
        <w:t xml:space="preserve">a nad </w:t>
      </w:r>
      <w:r w:rsidR="00987CC9">
        <w:rPr>
          <w:b/>
          <w:bCs/>
          <w:i/>
          <w:iCs/>
          <w:sz w:val="32"/>
          <w:szCs w:val="32"/>
        </w:rPr>
        <w:t>C2</w:t>
      </w:r>
      <w:r w:rsidR="00AB20FE">
        <w:rPr>
          <w:sz w:val="32"/>
          <w:szCs w:val="32"/>
        </w:rPr>
        <w:t xml:space="preserve"> </w:t>
      </w:r>
    </w:p>
    <w:p w14:paraId="7315DB83" w14:textId="622870D3" w:rsidR="00987CC9" w:rsidRDefault="00987CC9" w:rsidP="00BF421B">
      <w:pPr>
        <w:rPr>
          <w:b/>
          <w:bCs/>
          <w:i/>
          <w:iCs/>
          <w:sz w:val="32"/>
          <w:szCs w:val="32"/>
        </w:rPr>
      </w:pPr>
      <w:r>
        <w:rPr>
          <w:sz w:val="32"/>
          <w:szCs w:val="32"/>
        </w:rPr>
        <w:t xml:space="preserve">V hudbě máme i hlubší </w:t>
      </w:r>
      <w:r w:rsidR="00FC1AA0">
        <w:rPr>
          <w:sz w:val="32"/>
          <w:szCs w:val="32"/>
        </w:rPr>
        <w:t>noty</w:t>
      </w:r>
      <w:r>
        <w:rPr>
          <w:sz w:val="32"/>
          <w:szCs w:val="32"/>
        </w:rPr>
        <w:t xml:space="preserve">, než je </w:t>
      </w:r>
      <w:r>
        <w:rPr>
          <w:b/>
          <w:bCs/>
          <w:i/>
          <w:iCs/>
          <w:sz w:val="32"/>
          <w:szCs w:val="32"/>
        </w:rPr>
        <w:t xml:space="preserve">C1. </w:t>
      </w:r>
      <w:r>
        <w:rPr>
          <w:sz w:val="32"/>
          <w:szCs w:val="32"/>
        </w:rPr>
        <w:t xml:space="preserve">Zapisujeme je spolu s pomocnými linkami a označujeme je jako </w:t>
      </w:r>
      <w:r>
        <w:rPr>
          <w:b/>
          <w:bCs/>
          <w:i/>
          <w:iCs/>
          <w:sz w:val="32"/>
          <w:szCs w:val="32"/>
        </w:rPr>
        <w:t>malé (malé h, malé a…)</w:t>
      </w:r>
    </w:p>
    <w:p w14:paraId="67BEF70D" w14:textId="3196A3AD" w:rsidR="00987CC9" w:rsidRDefault="00987CC9" w:rsidP="00BF421B">
      <w:pPr>
        <w:rPr>
          <w:b/>
          <w:bCs/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57230610" wp14:editId="0CD3BA16">
            <wp:extent cx="5760720" cy="863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1FAD6" w14:textId="5C13B3A2" w:rsidR="00987CC9" w:rsidRDefault="00987CC9" w:rsidP="00BF421B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ab/>
        <w:t xml:space="preserve">    C1</w:t>
      </w:r>
      <w:r>
        <w:rPr>
          <w:b/>
          <w:bCs/>
          <w:i/>
          <w:iCs/>
          <w:sz w:val="32"/>
          <w:szCs w:val="32"/>
        </w:rPr>
        <w:tab/>
      </w:r>
      <w:r>
        <w:rPr>
          <w:b/>
          <w:bCs/>
          <w:i/>
          <w:iCs/>
          <w:sz w:val="32"/>
          <w:szCs w:val="32"/>
        </w:rPr>
        <w:tab/>
        <w:t>malé h</w:t>
      </w:r>
      <w:r>
        <w:rPr>
          <w:b/>
          <w:bCs/>
          <w:i/>
          <w:iCs/>
          <w:sz w:val="32"/>
          <w:szCs w:val="32"/>
        </w:rPr>
        <w:tab/>
        <w:t>malé a</w:t>
      </w:r>
      <w:r>
        <w:rPr>
          <w:b/>
          <w:bCs/>
          <w:i/>
          <w:iCs/>
          <w:sz w:val="32"/>
          <w:szCs w:val="32"/>
        </w:rPr>
        <w:tab/>
        <w:t>malé g</w:t>
      </w:r>
      <w:r>
        <w:rPr>
          <w:b/>
          <w:bCs/>
          <w:i/>
          <w:iCs/>
          <w:sz w:val="32"/>
          <w:szCs w:val="32"/>
        </w:rPr>
        <w:tab/>
        <w:t>malé f</w:t>
      </w:r>
      <w:r>
        <w:rPr>
          <w:b/>
          <w:bCs/>
          <w:i/>
          <w:iCs/>
          <w:sz w:val="32"/>
          <w:szCs w:val="32"/>
        </w:rPr>
        <w:tab/>
        <w:t>malé e</w:t>
      </w:r>
    </w:p>
    <w:p w14:paraId="7ADF28E3" w14:textId="5E3080E7" w:rsidR="00987CC9" w:rsidRDefault="00987CC9" w:rsidP="00BF421B">
      <w:pPr>
        <w:rPr>
          <w:b/>
          <w:bCs/>
          <w:i/>
          <w:iCs/>
          <w:sz w:val="32"/>
          <w:szCs w:val="32"/>
        </w:rPr>
      </w:pPr>
    </w:p>
    <w:p w14:paraId="294F6BCE" w14:textId="0DDCA504" w:rsidR="00987CC9" w:rsidRDefault="00987CC9" w:rsidP="00BF421B">
      <w:pPr>
        <w:rPr>
          <w:sz w:val="32"/>
          <w:szCs w:val="32"/>
        </w:rPr>
      </w:pPr>
      <w:r>
        <w:rPr>
          <w:sz w:val="32"/>
          <w:szCs w:val="32"/>
        </w:rPr>
        <w:t xml:space="preserve">Nižší noty, než </w:t>
      </w:r>
      <w:r>
        <w:rPr>
          <w:b/>
          <w:bCs/>
          <w:i/>
          <w:iCs/>
          <w:sz w:val="32"/>
          <w:szCs w:val="32"/>
        </w:rPr>
        <w:t xml:space="preserve">malé e </w:t>
      </w:r>
      <w:r>
        <w:rPr>
          <w:sz w:val="32"/>
          <w:szCs w:val="32"/>
        </w:rPr>
        <w:t xml:space="preserve">už bychom zapsali spíše pomocí basového klíče; o tom ale až někdy příště… </w:t>
      </w:r>
    </w:p>
    <w:p w14:paraId="5D043C24" w14:textId="173A087F" w:rsidR="00987CC9" w:rsidRDefault="00987CC9" w:rsidP="00BF421B">
      <w:pPr>
        <w:rPr>
          <w:sz w:val="32"/>
          <w:szCs w:val="32"/>
        </w:rPr>
      </w:pPr>
      <w:r>
        <w:rPr>
          <w:sz w:val="32"/>
          <w:szCs w:val="32"/>
        </w:rPr>
        <w:t>Noty v horní oblasti notové osnovy:</w:t>
      </w:r>
    </w:p>
    <w:p w14:paraId="2864AF27" w14:textId="5A9CC553" w:rsidR="00987CC9" w:rsidRDefault="0069328C" w:rsidP="00BF421B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A829CB9" wp14:editId="55272AAB">
            <wp:extent cx="5760720" cy="572135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AEDDF" w14:textId="66C8EB11" w:rsidR="0069328C" w:rsidRDefault="0069328C" w:rsidP="00BF421B">
      <w:pPr>
        <w:rPr>
          <w:b/>
          <w:bCs/>
          <w:i/>
          <w:iCs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bCs/>
          <w:i/>
          <w:iCs/>
          <w:sz w:val="32"/>
          <w:szCs w:val="32"/>
        </w:rPr>
        <w:t>C2</w:t>
      </w:r>
      <w:r>
        <w:rPr>
          <w:b/>
          <w:bCs/>
          <w:i/>
          <w:iCs/>
          <w:sz w:val="32"/>
          <w:szCs w:val="32"/>
        </w:rPr>
        <w:tab/>
        <w:t xml:space="preserve">    D2</w:t>
      </w:r>
      <w:r>
        <w:rPr>
          <w:b/>
          <w:bCs/>
          <w:i/>
          <w:iCs/>
          <w:sz w:val="32"/>
          <w:szCs w:val="32"/>
        </w:rPr>
        <w:tab/>
      </w:r>
      <w:r>
        <w:rPr>
          <w:b/>
          <w:bCs/>
          <w:i/>
          <w:iCs/>
          <w:sz w:val="32"/>
          <w:szCs w:val="32"/>
        </w:rPr>
        <w:tab/>
        <w:t>E2</w:t>
      </w:r>
      <w:r>
        <w:rPr>
          <w:b/>
          <w:bCs/>
          <w:i/>
          <w:iCs/>
          <w:sz w:val="32"/>
          <w:szCs w:val="32"/>
        </w:rPr>
        <w:tab/>
        <w:t xml:space="preserve">   F2</w:t>
      </w:r>
      <w:r>
        <w:rPr>
          <w:b/>
          <w:bCs/>
          <w:i/>
          <w:iCs/>
          <w:sz w:val="32"/>
          <w:szCs w:val="32"/>
        </w:rPr>
        <w:tab/>
        <w:t xml:space="preserve">         G2</w:t>
      </w:r>
      <w:r>
        <w:rPr>
          <w:b/>
          <w:bCs/>
          <w:i/>
          <w:iCs/>
          <w:sz w:val="32"/>
          <w:szCs w:val="32"/>
        </w:rPr>
        <w:tab/>
        <w:t xml:space="preserve">   A2</w:t>
      </w:r>
      <w:r>
        <w:rPr>
          <w:b/>
          <w:bCs/>
          <w:i/>
          <w:iCs/>
          <w:sz w:val="32"/>
          <w:szCs w:val="32"/>
        </w:rPr>
        <w:tab/>
      </w:r>
      <w:r>
        <w:rPr>
          <w:b/>
          <w:bCs/>
          <w:i/>
          <w:iCs/>
          <w:sz w:val="32"/>
          <w:szCs w:val="32"/>
        </w:rPr>
        <w:tab/>
        <w:t>H2</w:t>
      </w:r>
      <w:r>
        <w:rPr>
          <w:b/>
          <w:bCs/>
          <w:i/>
          <w:iCs/>
          <w:sz w:val="32"/>
          <w:szCs w:val="32"/>
        </w:rPr>
        <w:tab/>
        <w:t xml:space="preserve">  C3</w:t>
      </w:r>
    </w:p>
    <w:p w14:paraId="06E27F64" w14:textId="566D76E1" w:rsidR="0069328C" w:rsidRDefault="0069328C" w:rsidP="00BF421B">
      <w:pPr>
        <w:rPr>
          <w:sz w:val="32"/>
          <w:szCs w:val="32"/>
        </w:rPr>
      </w:pPr>
      <w:r>
        <w:rPr>
          <w:sz w:val="32"/>
          <w:szCs w:val="32"/>
        </w:rPr>
        <w:t xml:space="preserve">Noty </w:t>
      </w:r>
      <w:r>
        <w:rPr>
          <w:b/>
          <w:bCs/>
          <w:i/>
          <w:iCs/>
          <w:sz w:val="32"/>
          <w:szCs w:val="32"/>
        </w:rPr>
        <w:t xml:space="preserve">A2 , H2 </w:t>
      </w:r>
      <w:r w:rsidRPr="0069328C">
        <w:rPr>
          <w:sz w:val="32"/>
          <w:szCs w:val="32"/>
        </w:rPr>
        <w:t>zapisujeme spolu s jednou pomocnou linkou</w:t>
      </w:r>
      <w:r>
        <w:rPr>
          <w:sz w:val="32"/>
          <w:szCs w:val="32"/>
        </w:rPr>
        <w:t xml:space="preserve">, nota </w:t>
      </w:r>
      <w:r w:rsidRPr="0069328C">
        <w:rPr>
          <w:b/>
          <w:bCs/>
          <w:i/>
          <w:iCs/>
          <w:sz w:val="32"/>
          <w:szCs w:val="32"/>
        </w:rPr>
        <w:t>C3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sz w:val="32"/>
          <w:szCs w:val="32"/>
        </w:rPr>
        <w:t>už má pomocné linky dvě.</w:t>
      </w:r>
    </w:p>
    <w:p w14:paraId="73BB38C0" w14:textId="407688FA" w:rsidR="0069328C" w:rsidRDefault="0069328C" w:rsidP="00BF421B">
      <w:pPr>
        <w:rPr>
          <w:sz w:val="32"/>
          <w:szCs w:val="32"/>
        </w:rPr>
      </w:pPr>
      <w:r>
        <w:rPr>
          <w:sz w:val="32"/>
          <w:szCs w:val="32"/>
        </w:rPr>
        <w:t>Test: zapište tyto noty</w:t>
      </w:r>
    </w:p>
    <w:p w14:paraId="1E71C699" w14:textId="77777777" w:rsidR="0069328C" w:rsidRPr="0069328C" w:rsidRDefault="0069328C" w:rsidP="00BF421B">
      <w:pPr>
        <w:rPr>
          <w:sz w:val="32"/>
          <w:szCs w:val="32"/>
        </w:rPr>
      </w:pPr>
    </w:p>
    <w:p w14:paraId="03FBA7A7" w14:textId="16F9138C" w:rsidR="004A2CC9" w:rsidRDefault="00BF326F" w:rsidP="004A2CC9">
      <w:pPr>
        <w:rPr>
          <w:b/>
          <w:bCs/>
          <w:i/>
          <w:iCs/>
          <w:sz w:val="36"/>
          <w:szCs w:val="36"/>
        </w:rPr>
      </w:pPr>
      <w:r>
        <w:rPr>
          <w:noProof/>
        </w:rPr>
        <w:drawing>
          <wp:inline distT="0" distB="0" distL="0" distR="0" wp14:anchorId="4B27562E" wp14:editId="7C422A00">
            <wp:extent cx="5760720" cy="816610"/>
            <wp:effectExtent l="0" t="0" r="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8CAB3" w14:textId="058E1C72" w:rsidR="004A2CC9" w:rsidRDefault="00C34C39" w:rsidP="004A2CC9">
      <w:pPr>
        <w:rPr>
          <w:sz w:val="32"/>
          <w:szCs w:val="32"/>
        </w:rPr>
      </w:pPr>
      <w:r w:rsidRPr="0069328C">
        <w:rPr>
          <w:b/>
          <w:bCs/>
          <w:i/>
          <w:iCs/>
          <w:sz w:val="32"/>
          <w:szCs w:val="32"/>
        </w:rPr>
        <w:tab/>
      </w:r>
      <w:r w:rsidRPr="0069328C">
        <w:rPr>
          <w:sz w:val="32"/>
          <w:szCs w:val="32"/>
        </w:rPr>
        <w:t>Čtvrťová C</w:t>
      </w:r>
      <w:r w:rsidR="0069328C" w:rsidRPr="0069328C">
        <w:rPr>
          <w:sz w:val="32"/>
          <w:szCs w:val="32"/>
        </w:rPr>
        <w:t>3</w:t>
      </w:r>
      <w:r w:rsidR="0069328C">
        <w:rPr>
          <w:sz w:val="32"/>
          <w:szCs w:val="32"/>
        </w:rPr>
        <w:t xml:space="preserve">     P</w:t>
      </w:r>
      <w:r w:rsidRPr="0069328C">
        <w:rPr>
          <w:sz w:val="32"/>
          <w:szCs w:val="32"/>
        </w:rPr>
        <w:t>ůlová G</w:t>
      </w:r>
      <w:r w:rsidR="0069328C" w:rsidRPr="0069328C">
        <w:rPr>
          <w:sz w:val="32"/>
          <w:szCs w:val="32"/>
        </w:rPr>
        <w:t>2</w:t>
      </w:r>
      <w:r w:rsidRPr="0069328C">
        <w:rPr>
          <w:sz w:val="32"/>
          <w:szCs w:val="32"/>
        </w:rPr>
        <w:tab/>
        <w:t>Celá H</w:t>
      </w:r>
      <w:r w:rsidR="0069328C" w:rsidRPr="0069328C">
        <w:rPr>
          <w:sz w:val="32"/>
          <w:szCs w:val="32"/>
        </w:rPr>
        <w:t>2</w:t>
      </w:r>
      <w:r w:rsidRPr="0069328C">
        <w:rPr>
          <w:sz w:val="32"/>
          <w:szCs w:val="32"/>
        </w:rPr>
        <w:tab/>
        <w:t>Osminová F</w:t>
      </w:r>
      <w:r w:rsidR="0069328C" w:rsidRPr="0069328C">
        <w:rPr>
          <w:sz w:val="32"/>
          <w:szCs w:val="32"/>
        </w:rPr>
        <w:t>2</w:t>
      </w:r>
      <w:r w:rsidR="0069328C">
        <w:rPr>
          <w:sz w:val="32"/>
          <w:szCs w:val="32"/>
        </w:rPr>
        <w:t xml:space="preserve">     Celá D2</w:t>
      </w:r>
    </w:p>
    <w:p w14:paraId="37E5FD6F" w14:textId="2E68597A" w:rsidR="0069328C" w:rsidRDefault="0069328C" w:rsidP="004A2CC9">
      <w:pPr>
        <w:rPr>
          <w:sz w:val="32"/>
          <w:szCs w:val="32"/>
        </w:rPr>
      </w:pPr>
      <w:r>
        <w:rPr>
          <w:sz w:val="32"/>
          <w:szCs w:val="32"/>
        </w:rPr>
        <w:t>Pojmenuj tyto noty:</w:t>
      </w:r>
    </w:p>
    <w:p w14:paraId="743D70DD" w14:textId="7AF7F579" w:rsidR="0069328C" w:rsidRPr="0069328C" w:rsidRDefault="0069328C" w:rsidP="004A2CC9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5912902" wp14:editId="08378EC9">
            <wp:extent cx="5760720" cy="86233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328C" w:rsidRPr="00693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629A9"/>
    <w:multiLevelType w:val="hybridMultilevel"/>
    <w:tmpl w:val="2C0ACB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2"/>
  </w:num>
  <w:num w:numId="7" w16cid:durableId="10742023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271761"/>
    <w:rsid w:val="00345052"/>
    <w:rsid w:val="003464F7"/>
    <w:rsid w:val="004743D6"/>
    <w:rsid w:val="004A2CC9"/>
    <w:rsid w:val="0069328C"/>
    <w:rsid w:val="006E2506"/>
    <w:rsid w:val="006F3791"/>
    <w:rsid w:val="00795A2F"/>
    <w:rsid w:val="0087087D"/>
    <w:rsid w:val="00872D40"/>
    <w:rsid w:val="008F45A1"/>
    <w:rsid w:val="00987CC9"/>
    <w:rsid w:val="009C147E"/>
    <w:rsid w:val="00A15DAD"/>
    <w:rsid w:val="00A24B1A"/>
    <w:rsid w:val="00AB20FE"/>
    <w:rsid w:val="00B74698"/>
    <w:rsid w:val="00BF326F"/>
    <w:rsid w:val="00BF421B"/>
    <w:rsid w:val="00C34C39"/>
    <w:rsid w:val="00CE31D0"/>
    <w:rsid w:val="00E54ED7"/>
    <w:rsid w:val="00E63720"/>
    <w:rsid w:val="00EB4162"/>
    <w:rsid w:val="00EC31DF"/>
    <w:rsid w:val="00F16F42"/>
    <w:rsid w:val="00FC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2024-02-02T09:22:00Z</dcterms:created>
  <dcterms:modified xsi:type="dcterms:W3CDTF">2024-02-02T09:23:00Z</dcterms:modified>
</cp:coreProperties>
</file>