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C2780" w14:textId="40A706B1" w:rsidR="00020B72" w:rsidRDefault="00AD2E58" w:rsidP="001464CC">
      <w:pPr>
        <w:jc w:val="center"/>
        <w:rPr>
          <w:sz w:val="24"/>
          <w:szCs w:val="24"/>
        </w:rPr>
      </w:pPr>
      <w:r w:rsidRPr="001464CC">
        <w:rPr>
          <w:sz w:val="24"/>
          <w:szCs w:val="24"/>
        </w:rPr>
        <w:t xml:space="preserve">Pracovní list hudební nauky </w:t>
      </w:r>
      <w:r w:rsidR="00580DE4">
        <w:rPr>
          <w:sz w:val="24"/>
          <w:szCs w:val="24"/>
        </w:rPr>
        <w:t>22</w:t>
      </w:r>
      <w:r w:rsidRPr="001464CC">
        <w:rPr>
          <w:sz w:val="24"/>
          <w:szCs w:val="24"/>
        </w:rPr>
        <w:t>. ledna 2025</w:t>
      </w:r>
      <w:r w:rsidR="001464CC" w:rsidRPr="001464CC">
        <w:rPr>
          <w:sz w:val="24"/>
          <w:szCs w:val="24"/>
        </w:rPr>
        <w:t>, pololetní opakování</w:t>
      </w:r>
    </w:p>
    <w:p w14:paraId="62B88EAA" w14:textId="5D45EBD8" w:rsidR="00580DE4" w:rsidRDefault="00580DE4" w:rsidP="001464CC">
      <w:pPr>
        <w:jc w:val="center"/>
        <w:rPr>
          <w:sz w:val="24"/>
          <w:szCs w:val="24"/>
        </w:rPr>
      </w:pPr>
    </w:p>
    <w:p w14:paraId="2FFCD0B2" w14:textId="3B5F04CC" w:rsidR="00580DE4" w:rsidRDefault="00580DE4" w:rsidP="00580DE4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1AE74E29" wp14:editId="2A708058">
            <wp:extent cx="5760720" cy="66611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7DAA1" w14:textId="63B1CC0F" w:rsidR="00580DE4" w:rsidRPr="00580DE4" w:rsidRDefault="00580DE4" w:rsidP="00580DE4">
      <w:pPr>
        <w:rPr>
          <w:sz w:val="28"/>
          <w:szCs w:val="28"/>
        </w:rPr>
      </w:pPr>
      <w:r>
        <w:rPr>
          <w:sz w:val="28"/>
          <w:szCs w:val="28"/>
        </w:rPr>
        <w:t>Spojte správný takt s názvem noty:</w:t>
      </w:r>
    </w:p>
    <w:p w14:paraId="555033FF" w14:textId="305446D3" w:rsidR="00580DE4" w:rsidRDefault="00580DE4" w:rsidP="00580DE4">
      <w:pPr>
        <w:pStyle w:val="Odstavecseseznamem"/>
        <w:numPr>
          <w:ilvl w:val="0"/>
          <w:numId w:val="4"/>
        </w:num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DD26A" wp14:editId="17EB968C">
                <wp:simplePos x="0" y="0"/>
                <wp:positionH relativeFrom="column">
                  <wp:posOffset>890905</wp:posOffset>
                </wp:positionH>
                <wp:positionV relativeFrom="paragraph">
                  <wp:posOffset>63786</wp:posOffset>
                </wp:positionV>
                <wp:extent cx="1743075" cy="1201917"/>
                <wp:effectExtent l="0" t="0" r="28575" b="17780"/>
                <wp:wrapNone/>
                <wp:docPr id="6" name="Volný tvar: obraze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201917"/>
                        </a:xfrm>
                        <a:custGeom>
                          <a:avLst/>
                          <a:gdLst>
                            <a:gd name="connsiteX0" fmla="*/ 0 w 1743075"/>
                            <a:gd name="connsiteY0" fmla="*/ 71469 h 1201917"/>
                            <a:gd name="connsiteX1" fmla="*/ 457200 w 1743075"/>
                            <a:gd name="connsiteY1" fmla="*/ 109569 h 1201917"/>
                            <a:gd name="connsiteX2" fmla="*/ 1171575 w 1743075"/>
                            <a:gd name="connsiteY2" fmla="*/ 1109694 h 1201917"/>
                            <a:gd name="connsiteX3" fmla="*/ 1743075 w 1743075"/>
                            <a:gd name="connsiteY3" fmla="*/ 1157319 h 1201917"/>
                            <a:gd name="connsiteX4" fmla="*/ 1743075 w 1743075"/>
                            <a:gd name="connsiteY4" fmla="*/ 1157319 h 12019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43075" h="1201917">
                              <a:moveTo>
                                <a:pt x="0" y="71469"/>
                              </a:moveTo>
                              <a:cubicBezTo>
                                <a:pt x="130969" y="4000"/>
                                <a:pt x="261938" y="-63468"/>
                                <a:pt x="457200" y="109569"/>
                              </a:cubicBezTo>
                              <a:cubicBezTo>
                                <a:pt x="652462" y="282606"/>
                                <a:pt x="957263" y="935069"/>
                                <a:pt x="1171575" y="1109694"/>
                              </a:cubicBezTo>
                              <a:cubicBezTo>
                                <a:pt x="1385887" y="1284319"/>
                                <a:pt x="1743075" y="1157319"/>
                                <a:pt x="1743075" y="1157319"/>
                              </a:cubicBezTo>
                              <a:lnTo>
                                <a:pt x="1743075" y="1157319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054AE" id="Volný tvar: obrazec 6" o:spid="_x0000_s1026" style="position:absolute;margin-left:70.15pt;margin-top:5pt;width:137.25pt;height:9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3075,1201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" path="m,71469c130969,4000,261938,-63468,457200,109569v195262,173037,500063,825500,714375,1000125c1385887,1284319,1743075,1157319,1743075,1157319r,e" filled="f" strokecolor="#1f3763 [1604]" strokeweight="1pt">
                <v:stroke joinstyle="miter"/>
                <v:path arrowok="t" o:connecttype="custom" o:connectlocs="0,71469;457200,109569;1171575,1109694;1743075,1157319;1743075,1157319" o:connectangles="0,0,0,0,0"/>
              </v:shape>
            </w:pict>
          </mc:Fallback>
        </mc:AlternateContent>
      </w:r>
      <w:r>
        <w:rPr>
          <w:sz w:val="32"/>
          <w:szCs w:val="32"/>
        </w:rPr>
        <w:t>Takt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malé g</w:t>
      </w:r>
    </w:p>
    <w:p w14:paraId="6835C517" w14:textId="7626677A" w:rsidR="00580DE4" w:rsidRDefault="00580DE4" w:rsidP="00580DE4">
      <w:pPr>
        <w:pStyle w:val="Odstavecseseznamem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Takt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D3</w:t>
      </w:r>
    </w:p>
    <w:p w14:paraId="3A5CAFDA" w14:textId="7BB0F81E" w:rsidR="00580DE4" w:rsidRDefault="00580DE4" w:rsidP="00580DE4">
      <w:pPr>
        <w:pStyle w:val="Odstavecseseznamem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Takt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D2</w:t>
      </w:r>
    </w:p>
    <w:p w14:paraId="5AE555A4" w14:textId="3E788339" w:rsidR="00580DE4" w:rsidRDefault="00580DE4" w:rsidP="00580DE4">
      <w:pPr>
        <w:pStyle w:val="Odstavecseseznamem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Takt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D1</w:t>
      </w:r>
    </w:p>
    <w:p w14:paraId="304EF2C8" w14:textId="2297FCD1" w:rsidR="00580DE4" w:rsidRDefault="00580DE4" w:rsidP="00580DE4">
      <w:pPr>
        <w:pStyle w:val="Odstavecseseznamem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Takt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C3</w:t>
      </w:r>
    </w:p>
    <w:p w14:paraId="3BCAA9C1" w14:textId="5B55D28C" w:rsidR="00580DE4" w:rsidRDefault="00580DE4" w:rsidP="00580DE4">
      <w:pPr>
        <w:pStyle w:val="Odstavecseseznamem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Takt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C 2</w:t>
      </w:r>
    </w:p>
    <w:p w14:paraId="067B199B" w14:textId="36EE4480" w:rsidR="00580DE4" w:rsidRDefault="00580DE4" w:rsidP="00580DE4">
      <w:pPr>
        <w:pStyle w:val="Odstavecseseznamem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Takt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C1</w:t>
      </w:r>
    </w:p>
    <w:p w14:paraId="3B08FA90" w14:textId="2FFFAA57" w:rsidR="00580DE4" w:rsidRDefault="00580DE4" w:rsidP="00040A10">
      <w:pPr>
        <w:jc w:val="center"/>
        <w:rPr>
          <w:sz w:val="32"/>
          <w:szCs w:val="32"/>
        </w:rPr>
      </w:pPr>
      <w:r w:rsidRPr="00580DE4">
        <w:rPr>
          <w:sz w:val="32"/>
          <w:szCs w:val="32"/>
          <w:u w:val="single"/>
        </w:rPr>
        <w:t>Johann Sebastian Bach</w:t>
      </w:r>
    </w:p>
    <w:p w14:paraId="6DC6AF4D" w14:textId="6FF8E8D4" w:rsidR="00580DE4" w:rsidRDefault="00580DE4" w:rsidP="00580DE4">
      <w:pPr>
        <w:jc w:val="both"/>
        <w:rPr>
          <w:sz w:val="32"/>
          <w:szCs w:val="32"/>
        </w:rPr>
      </w:pPr>
      <w:r>
        <w:rPr>
          <w:sz w:val="32"/>
          <w:szCs w:val="32"/>
        </w:rPr>
        <w:t>byl nejen významný hudební skladatel, ale i vynikající hráč na klávesové nástroje.</w:t>
      </w:r>
    </w:p>
    <w:p w14:paraId="37D80F53" w14:textId="2FCD2634" w:rsidR="00580DE4" w:rsidRDefault="00580DE4" w:rsidP="00580DE4">
      <w:pPr>
        <w:rPr>
          <w:sz w:val="32"/>
          <w:szCs w:val="32"/>
        </w:rPr>
      </w:pPr>
      <w:r>
        <w:rPr>
          <w:sz w:val="32"/>
          <w:szCs w:val="32"/>
        </w:rPr>
        <w:t>Asi polovina jeho skladeb je určena právě klávesovým nástrojům a druhá polovina jsou zpívané skladby, určené především k bohoslužbám apod.</w:t>
      </w:r>
    </w:p>
    <w:p w14:paraId="5002C274" w14:textId="1AF546F3" w:rsidR="005A2C15" w:rsidRDefault="00580DE4" w:rsidP="00580DE4">
      <w:pPr>
        <w:rPr>
          <w:sz w:val="32"/>
          <w:szCs w:val="32"/>
        </w:rPr>
      </w:pPr>
      <w:r>
        <w:rPr>
          <w:sz w:val="32"/>
          <w:szCs w:val="32"/>
        </w:rPr>
        <w:t>Johann Sebastian Bach měl se dvěma manželkami celkem_____________ dětí. Dospělosti se ale dožily jen některé.</w:t>
      </w:r>
    </w:p>
    <w:p w14:paraId="4D6088D7" w14:textId="14EAC771" w:rsidR="005A2C15" w:rsidRDefault="005A2C15" w:rsidP="00580DE4">
      <w:pPr>
        <w:rPr>
          <w:sz w:val="32"/>
          <w:szCs w:val="32"/>
        </w:rPr>
      </w:pPr>
      <w:r>
        <w:rPr>
          <w:sz w:val="32"/>
          <w:szCs w:val="32"/>
        </w:rPr>
        <w:t xml:space="preserve">Spojte čarou, co k sobě </w:t>
      </w:r>
      <w:proofErr w:type="gramStart"/>
      <w:r>
        <w:rPr>
          <w:sz w:val="32"/>
          <w:szCs w:val="32"/>
        </w:rPr>
        <w:t>patří</w:t>
      </w:r>
      <w:proofErr w:type="gramEnd"/>
      <w:r>
        <w:rPr>
          <w:sz w:val="32"/>
          <w:szCs w:val="32"/>
        </w:rPr>
        <w:t>:</w:t>
      </w:r>
    </w:p>
    <w:p w14:paraId="27323722" w14:textId="277F3AC7" w:rsidR="005A2C15" w:rsidRDefault="005A2C15" w:rsidP="00580DE4">
      <w:pPr>
        <w:rPr>
          <w:sz w:val="32"/>
          <w:szCs w:val="32"/>
        </w:rPr>
      </w:pPr>
      <w:r>
        <w:rPr>
          <w:sz w:val="32"/>
          <w:szCs w:val="32"/>
        </w:rPr>
        <w:t>Klávesy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Saxofon</w:t>
      </w:r>
    </w:p>
    <w:p w14:paraId="0D5471B8" w14:textId="7185DDE9" w:rsidR="005A2C15" w:rsidRDefault="005A2C15" w:rsidP="00580DE4">
      <w:pPr>
        <w:rPr>
          <w:sz w:val="32"/>
          <w:szCs w:val="32"/>
        </w:rPr>
      </w:pPr>
      <w:r>
        <w:rPr>
          <w:sz w:val="32"/>
          <w:szCs w:val="32"/>
        </w:rPr>
        <w:t>Nátrubek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Akordeon</w:t>
      </w:r>
    </w:p>
    <w:p w14:paraId="01385F48" w14:textId="2568AC0E" w:rsidR="005A2C15" w:rsidRDefault="005A2C15" w:rsidP="00580DE4">
      <w:pPr>
        <w:rPr>
          <w:sz w:val="32"/>
          <w:szCs w:val="32"/>
        </w:rPr>
      </w:pPr>
      <w:r>
        <w:rPr>
          <w:sz w:val="32"/>
          <w:szCs w:val="32"/>
        </w:rPr>
        <w:t>Smyčec a struny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Trubka</w:t>
      </w:r>
    </w:p>
    <w:p w14:paraId="37C15700" w14:textId="2FF90F6C" w:rsidR="005A2C15" w:rsidRDefault="005A2C15" w:rsidP="00580DE4">
      <w:pPr>
        <w:rPr>
          <w:sz w:val="32"/>
          <w:szCs w:val="32"/>
        </w:rPr>
      </w:pPr>
      <w:r>
        <w:rPr>
          <w:sz w:val="32"/>
          <w:szCs w:val="32"/>
        </w:rPr>
        <w:t>Struny a pražce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Housle</w:t>
      </w:r>
    </w:p>
    <w:p w14:paraId="5AF74149" w14:textId="22091DE3" w:rsidR="005A2C15" w:rsidRDefault="005A2C15" w:rsidP="00580DE4">
      <w:pPr>
        <w:rPr>
          <w:sz w:val="32"/>
          <w:szCs w:val="32"/>
        </w:rPr>
      </w:pPr>
      <w:r>
        <w:rPr>
          <w:sz w:val="32"/>
          <w:szCs w:val="32"/>
        </w:rPr>
        <w:t>Plátek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Buben</w:t>
      </w:r>
    </w:p>
    <w:p w14:paraId="3ED6AD2C" w14:textId="30965830" w:rsidR="005A2C15" w:rsidRDefault="005A2C15" w:rsidP="00580DE4">
      <w:pPr>
        <w:rPr>
          <w:sz w:val="32"/>
          <w:szCs w:val="32"/>
        </w:rPr>
      </w:pPr>
      <w:r>
        <w:rPr>
          <w:sz w:val="32"/>
          <w:szCs w:val="32"/>
        </w:rPr>
        <w:t>Paličky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Kytara</w:t>
      </w:r>
    </w:p>
    <w:p w14:paraId="12C20095" w14:textId="2B1AA309" w:rsidR="005A2C15" w:rsidRDefault="005A2C15" w:rsidP="00580DE4">
      <w:pPr>
        <w:rPr>
          <w:sz w:val="32"/>
          <w:szCs w:val="32"/>
        </w:rPr>
      </w:pPr>
      <w:r>
        <w:rPr>
          <w:sz w:val="32"/>
          <w:szCs w:val="32"/>
        </w:rPr>
        <w:lastRenderedPageBreak/>
        <w:t>Napište, co znamená uvedené předznamenání:</w:t>
      </w:r>
    </w:p>
    <w:p w14:paraId="5F44E0BF" w14:textId="070F106F" w:rsidR="005A2C15" w:rsidRDefault="005A2C15" w:rsidP="00580DE4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0BFC3ECC" wp14:editId="2FA0742F">
            <wp:extent cx="1929186" cy="13906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35137" cy="139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Namísto noty</w:t>
      </w:r>
      <w:r w:rsidRPr="00020077">
        <w:rPr>
          <w:i/>
          <w:iCs/>
          <w:sz w:val="32"/>
          <w:szCs w:val="32"/>
        </w:rPr>
        <w:t>______</w:t>
      </w:r>
      <w:r>
        <w:rPr>
          <w:sz w:val="32"/>
          <w:szCs w:val="32"/>
        </w:rPr>
        <w:t xml:space="preserve"> se bude hrát_______.</w:t>
      </w:r>
    </w:p>
    <w:p w14:paraId="26FEA906" w14:textId="37838BF4" w:rsidR="005A2C15" w:rsidRDefault="005A2C15" w:rsidP="00580DE4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AB6831D" wp14:editId="59264564">
            <wp:extent cx="1866900" cy="1423129"/>
            <wp:effectExtent l="0" t="0" r="0" b="571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5497" cy="142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Namísto noty________</w:t>
      </w:r>
      <w:r w:rsidR="00020077">
        <w:rPr>
          <w:sz w:val="32"/>
          <w:szCs w:val="32"/>
        </w:rPr>
        <w:t xml:space="preserve"> </w:t>
      </w:r>
      <w:r>
        <w:rPr>
          <w:sz w:val="32"/>
          <w:szCs w:val="32"/>
        </w:rPr>
        <w:t>se bude hrát________.</w:t>
      </w:r>
    </w:p>
    <w:p w14:paraId="5242228B" w14:textId="4E3402B7" w:rsidR="005A2C15" w:rsidRDefault="005A2C15" w:rsidP="00580DE4">
      <w:pPr>
        <w:rPr>
          <w:sz w:val="32"/>
          <w:szCs w:val="32"/>
        </w:rPr>
      </w:pPr>
    </w:p>
    <w:p w14:paraId="3C59069D" w14:textId="1B6776B7" w:rsidR="005A2C15" w:rsidRDefault="00020077" w:rsidP="00580DE4">
      <w:pPr>
        <w:rPr>
          <w:sz w:val="32"/>
          <w:szCs w:val="32"/>
        </w:rPr>
      </w:pPr>
      <w:r>
        <w:rPr>
          <w:sz w:val="32"/>
          <w:szCs w:val="32"/>
        </w:rPr>
        <w:t>Podtrhněte správnou (zvýrazněnou) možnost.</w:t>
      </w:r>
    </w:p>
    <w:p w14:paraId="733B1612" w14:textId="7B33FD83" w:rsidR="005A2C15" w:rsidRDefault="005A2C15" w:rsidP="00580DE4">
      <w:pPr>
        <w:rPr>
          <w:sz w:val="32"/>
          <w:szCs w:val="32"/>
        </w:rPr>
      </w:pPr>
      <w:r>
        <w:rPr>
          <w:sz w:val="32"/>
          <w:szCs w:val="32"/>
        </w:rPr>
        <w:t xml:space="preserve">Nota </w:t>
      </w:r>
      <w:r w:rsidRPr="00FE1DB4">
        <w:rPr>
          <w:b/>
          <w:bCs/>
          <w:i/>
          <w:iCs/>
          <w:sz w:val="32"/>
          <w:szCs w:val="32"/>
        </w:rPr>
        <w:t>Cis</w:t>
      </w:r>
      <w:r>
        <w:rPr>
          <w:sz w:val="32"/>
          <w:szCs w:val="32"/>
        </w:rPr>
        <w:t xml:space="preserve"> je </w:t>
      </w:r>
      <w:r w:rsidRPr="00020077">
        <w:rPr>
          <w:b/>
          <w:bCs/>
          <w:i/>
          <w:iCs/>
          <w:sz w:val="32"/>
          <w:szCs w:val="32"/>
        </w:rPr>
        <w:t>zvýšená</w:t>
      </w:r>
      <w:r>
        <w:rPr>
          <w:sz w:val="32"/>
          <w:szCs w:val="32"/>
        </w:rPr>
        <w:t xml:space="preserve"> nebo </w:t>
      </w:r>
      <w:proofErr w:type="gramStart"/>
      <w:r w:rsidRPr="00020077">
        <w:rPr>
          <w:i/>
          <w:iCs/>
          <w:sz w:val="32"/>
          <w:szCs w:val="32"/>
        </w:rPr>
        <w:t>snížená</w:t>
      </w:r>
      <w:r>
        <w:rPr>
          <w:sz w:val="32"/>
          <w:szCs w:val="32"/>
        </w:rPr>
        <w:t xml:space="preserve"> ?</w:t>
      </w:r>
      <w:proofErr w:type="gramEnd"/>
      <w:r>
        <w:rPr>
          <w:sz w:val="32"/>
          <w:szCs w:val="32"/>
        </w:rPr>
        <w:t xml:space="preserve"> </w:t>
      </w:r>
    </w:p>
    <w:p w14:paraId="6FEF001B" w14:textId="4472C3B0" w:rsidR="005A2C15" w:rsidRDefault="005A2C15" w:rsidP="00FE1DB4">
      <w:pPr>
        <w:ind w:left="2832" w:firstLine="708"/>
        <w:rPr>
          <w:sz w:val="32"/>
          <w:szCs w:val="32"/>
        </w:rPr>
      </w:pPr>
      <w:r>
        <w:rPr>
          <w:sz w:val="32"/>
          <w:szCs w:val="32"/>
        </w:rPr>
        <w:t xml:space="preserve">Nota </w:t>
      </w:r>
      <w:r w:rsidRPr="00FE1DB4">
        <w:rPr>
          <w:b/>
          <w:bCs/>
          <w:i/>
          <w:iCs/>
          <w:sz w:val="32"/>
          <w:szCs w:val="32"/>
        </w:rPr>
        <w:t>Es</w:t>
      </w:r>
      <w:r>
        <w:rPr>
          <w:sz w:val="32"/>
          <w:szCs w:val="32"/>
        </w:rPr>
        <w:t xml:space="preserve"> je </w:t>
      </w:r>
      <w:r w:rsidR="00FE1DB4" w:rsidRPr="00FE1DB4">
        <w:rPr>
          <w:i/>
          <w:iCs/>
          <w:sz w:val="32"/>
          <w:szCs w:val="32"/>
        </w:rPr>
        <w:t>zvýšená</w:t>
      </w:r>
      <w:r w:rsidR="00FE1DB4">
        <w:rPr>
          <w:sz w:val="32"/>
          <w:szCs w:val="32"/>
        </w:rPr>
        <w:t xml:space="preserve"> nebo </w:t>
      </w:r>
      <w:proofErr w:type="gramStart"/>
      <w:r w:rsidR="00FE1DB4" w:rsidRPr="00020077">
        <w:rPr>
          <w:b/>
          <w:bCs/>
          <w:i/>
          <w:iCs/>
          <w:sz w:val="32"/>
          <w:szCs w:val="32"/>
        </w:rPr>
        <w:t>snížená</w:t>
      </w:r>
      <w:r w:rsidR="00FE1DB4">
        <w:rPr>
          <w:sz w:val="32"/>
          <w:szCs w:val="32"/>
        </w:rPr>
        <w:t xml:space="preserve"> ?</w:t>
      </w:r>
      <w:proofErr w:type="gramEnd"/>
    </w:p>
    <w:p w14:paraId="01CA0996" w14:textId="3093D078" w:rsidR="00FE1DB4" w:rsidRDefault="00FE1DB4" w:rsidP="00580DE4">
      <w:pPr>
        <w:rPr>
          <w:sz w:val="32"/>
          <w:szCs w:val="32"/>
        </w:rPr>
      </w:pPr>
      <w:r>
        <w:rPr>
          <w:sz w:val="32"/>
          <w:szCs w:val="32"/>
        </w:rPr>
        <w:t xml:space="preserve">Nota </w:t>
      </w:r>
      <w:r w:rsidRPr="00FE1DB4">
        <w:rPr>
          <w:b/>
          <w:bCs/>
          <w:i/>
          <w:iCs/>
          <w:sz w:val="32"/>
          <w:szCs w:val="32"/>
        </w:rPr>
        <w:t>Ais</w:t>
      </w:r>
      <w:r>
        <w:rPr>
          <w:sz w:val="32"/>
          <w:szCs w:val="32"/>
        </w:rPr>
        <w:t xml:space="preserve"> je </w:t>
      </w:r>
      <w:r w:rsidRPr="00020077">
        <w:rPr>
          <w:b/>
          <w:bCs/>
          <w:i/>
          <w:iCs/>
          <w:sz w:val="32"/>
          <w:szCs w:val="32"/>
        </w:rPr>
        <w:t>zvýšená</w:t>
      </w:r>
      <w:r>
        <w:rPr>
          <w:sz w:val="32"/>
          <w:szCs w:val="32"/>
        </w:rPr>
        <w:t xml:space="preserve"> nebo </w:t>
      </w:r>
      <w:proofErr w:type="gramStart"/>
      <w:r w:rsidRPr="00FE1DB4">
        <w:rPr>
          <w:i/>
          <w:iCs/>
          <w:sz w:val="32"/>
          <w:szCs w:val="32"/>
        </w:rPr>
        <w:t>snížená</w:t>
      </w:r>
      <w:r>
        <w:rPr>
          <w:sz w:val="32"/>
          <w:szCs w:val="32"/>
        </w:rPr>
        <w:t xml:space="preserve"> ?</w:t>
      </w:r>
      <w:proofErr w:type="gramEnd"/>
    </w:p>
    <w:p w14:paraId="31B159D2" w14:textId="74981129" w:rsidR="00FE1DB4" w:rsidRDefault="00FE1DB4" w:rsidP="00FE1DB4">
      <w:pPr>
        <w:ind w:left="2832" w:firstLine="708"/>
        <w:rPr>
          <w:sz w:val="32"/>
          <w:szCs w:val="32"/>
        </w:rPr>
      </w:pPr>
      <w:r>
        <w:rPr>
          <w:sz w:val="32"/>
          <w:szCs w:val="32"/>
        </w:rPr>
        <w:t xml:space="preserve">Nota </w:t>
      </w:r>
      <w:r w:rsidRPr="00FE1DB4">
        <w:rPr>
          <w:b/>
          <w:bCs/>
          <w:i/>
          <w:iCs/>
          <w:sz w:val="32"/>
          <w:szCs w:val="32"/>
        </w:rPr>
        <w:t>Des</w:t>
      </w:r>
      <w:r>
        <w:rPr>
          <w:sz w:val="32"/>
          <w:szCs w:val="32"/>
        </w:rPr>
        <w:t xml:space="preserve"> je </w:t>
      </w:r>
      <w:r w:rsidRPr="00FE1DB4">
        <w:rPr>
          <w:i/>
          <w:iCs/>
          <w:sz w:val="32"/>
          <w:szCs w:val="32"/>
        </w:rPr>
        <w:t>zvýšená</w:t>
      </w:r>
      <w:r>
        <w:rPr>
          <w:sz w:val="32"/>
          <w:szCs w:val="32"/>
        </w:rPr>
        <w:t xml:space="preserve"> nebo </w:t>
      </w:r>
      <w:proofErr w:type="gramStart"/>
      <w:r w:rsidRPr="00020077">
        <w:rPr>
          <w:b/>
          <w:bCs/>
          <w:i/>
          <w:iCs/>
          <w:sz w:val="32"/>
          <w:szCs w:val="32"/>
        </w:rPr>
        <w:t>snížená</w:t>
      </w:r>
      <w:r>
        <w:rPr>
          <w:sz w:val="32"/>
          <w:szCs w:val="32"/>
        </w:rPr>
        <w:t xml:space="preserve"> ?</w:t>
      </w:r>
      <w:proofErr w:type="gramEnd"/>
    </w:p>
    <w:p w14:paraId="4A093933" w14:textId="08D38B1C" w:rsidR="00580DE4" w:rsidRDefault="00580DE4" w:rsidP="00580DE4">
      <w:pPr>
        <w:rPr>
          <w:sz w:val="32"/>
          <w:szCs w:val="32"/>
        </w:rPr>
      </w:pPr>
    </w:p>
    <w:p w14:paraId="368C74E8" w14:textId="75B20ED3" w:rsidR="008B365B" w:rsidRDefault="008B365B" w:rsidP="00580DE4">
      <w:pPr>
        <w:rPr>
          <w:sz w:val="32"/>
          <w:szCs w:val="32"/>
        </w:rPr>
      </w:pPr>
      <w:r>
        <w:rPr>
          <w:sz w:val="32"/>
          <w:szCs w:val="32"/>
        </w:rPr>
        <w:t>Spojte hudební nástroj se souborem, ve kterém jej nejčastěji najdete:</w:t>
      </w:r>
    </w:p>
    <w:p w14:paraId="6D13524C" w14:textId="5EE714AB" w:rsidR="008B365B" w:rsidRDefault="008B365B" w:rsidP="00580DE4">
      <w:pPr>
        <w:rPr>
          <w:sz w:val="32"/>
          <w:szCs w:val="32"/>
        </w:rPr>
      </w:pPr>
      <w:r>
        <w:rPr>
          <w:sz w:val="32"/>
          <w:szCs w:val="32"/>
        </w:rPr>
        <w:t>Elektrická kytara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Dechovka</w:t>
      </w:r>
    </w:p>
    <w:p w14:paraId="6210BB7C" w14:textId="6225E047" w:rsidR="008B365B" w:rsidRDefault="008B365B" w:rsidP="00580DE4">
      <w:pPr>
        <w:rPr>
          <w:sz w:val="32"/>
          <w:szCs w:val="32"/>
        </w:rPr>
      </w:pPr>
      <w:r>
        <w:rPr>
          <w:sz w:val="32"/>
          <w:szCs w:val="32"/>
        </w:rPr>
        <w:t>Housle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Cimbálová muzika </w:t>
      </w:r>
    </w:p>
    <w:p w14:paraId="4947B071" w14:textId="673A4EAC" w:rsidR="008B365B" w:rsidRDefault="008B365B" w:rsidP="00580DE4">
      <w:pPr>
        <w:rPr>
          <w:sz w:val="32"/>
          <w:szCs w:val="32"/>
        </w:rPr>
      </w:pPr>
      <w:r>
        <w:rPr>
          <w:sz w:val="32"/>
          <w:szCs w:val="32"/>
        </w:rPr>
        <w:t>Baskřídlovka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Symfonický orchestr</w:t>
      </w:r>
    </w:p>
    <w:p w14:paraId="42E8FD71" w14:textId="70B2C989" w:rsidR="008B365B" w:rsidRDefault="008B365B" w:rsidP="00580DE4">
      <w:pPr>
        <w:rPr>
          <w:sz w:val="32"/>
          <w:szCs w:val="32"/>
        </w:rPr>
      </w:pPr>
      <w:r>
        <w:rPr>
          <w:sz w:val="32"/>
          <w:szCs w:val="32"/>
        </w:rPr>
        <w:t>Cimbál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Rocková kapela</w:t>
      </w:r>
    </w:p>
    <w:p w14:paraId="77AC2626" w14:textId="77777777" w:rsidR="008B365B" w:rsidRPr="00580DE4" w:rsidRDefault="008B365B" w:rsidP="00580DE4">
      <w:pPr>
        <w:rPr>
          <w:sz w:val="32"/>
          <w:szCs w:val="32"/>
        </w:rPr>
      </w:pPr>
    </w:p>
    <w:p w14:paraId="4682A5C5" w14:textId="3FD01986" w:rsidR="008A14E8" w:rsidRPr="001464CC" w:rsidRDefault="00993650" w:rsidP="00993650">
      <w:pPr>
        <w:jc w:val="both"/>
        <w:rPr>
          <w:sz w:val="28"/>
          <w:szCs w:val="28"/>
        </w:rPr>
      </w:pPr>
      <w:r>
        <w:rPr>
          <w:sz w:val="28"/>
          <w:szCs w:val="28"/>
        </w:rPr>
        <w:t>Podepsané pracovní listy pošlete nebo přineste do ZUŠ Miroslav. Přemysl Forst</w:t>
      </w:r>
      <w:r w:rsidR="008A14E8">
        <w:rPr>
          <w:sz w:val="28"/>
          <w:szCs w:val="28"/>
        </w:rPr>
        <w:tab/>
      </w:r>
    </w:p>
    <w:sectPr w:rsidR="008A14E8" w:rsidRPr="00146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7732"/>
    <w:multiLevelType w:val="hybridMultilevel"/>
    <w:tmpl w:val="966631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B0CD3"/>
    <w:multiLevelType w:val="hybridMultilevel"/>
    <w:tmpl w:val="C772E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B3ECF"/>
    <w:multiLevelType w:val="hybridMultilevel"/>
    <w:tmpl w:val="694AD1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C4EF8"/>
    <w:multiLevelType w:val="hybridMultilevel"/>
    <w:tmpl w:val="4EE287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93729">
    <w:abstractNumId w:val="1"/>
  </w:num>
  <w:num w:numId="2" w16cid:durableId="1575117178">
    <w:abstractNumId w:val="0"/>
  </w:num>
  <w:num w:numId="3" w16cid:durableId="1208251948">
    <w:abstractNumId w:val="2"/>
  </w:num>
  <w:num w:numId="4" w16cid:durableId="866480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E58"/>
    <w:rsid w:val="00020077"/>
    <w:rsid w:val="00020B72"/>
    <w:rsid w:val="00040A10"/>
    <w:rsid w:val="000B27C7"/>
    <w:rsid w:val="001464CC"/>
    <w:rsid w:val="001B63DB"/>
    <w:rsid w:val="002D02BF"/>
    <w:rsid w:val="00380A20"/>
    <w:rsid w:val="003F5A9B"/>
    <w:rsid w:val="00491DAE"/>
    <w:rsid w:val="00580DE4"/>
    <w:rsid w:val="005A2C15"/>
    <w:rsid w:val="00687B1D"/>
    <w:rsid w:val="008228D5"/>
    <w:rsid w:val="008A14E8"/>
    <w:rsid w:val="008B365B"/>
    <w:rsid w:val="00993650"/>
    <w:rsid w:val="00AD2E58"/>
    <w:rsid w:val="00DB67D5"/>
    <w:rsid w:val="00FE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7B0E"/>
  <w15:chartTrackingRefBased/>
  <w15:docId w15:val="{E289C8B5-C10C-4BB2-917D-A15B6206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0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5</cp:revision>
  <dcterms:created xsi:type="dcterms:W3CDTF">2025-01-22T10:41:00Z</dcterms:created>
  <dcterms:modified xsi:type="dcterms:W3CDTF">2025-01-23T08:43:00Z</dcterms:modified>
</cp:coreProperties>
</file>