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9D464" w14:textId="56695ED0" w:rsidR="008F7FC9" w:rsidRPr="00342001" w:rsidRDefault="003C1E21" w:rsidP="003C1E21">
      <w:pPr>
        <w:rPr>
          <w:i/>
          <w:sz w:val="28"/>
          <w:szCs w:val="28"/>
        </w:rPr>
      </w:pPr>
      <w:r>
        <w:rPr>
          <w:sz w:val="28"/>
          <w:szCs w:val="28"/>
          <w:u w:val="single"/>
        </w:rPr>
        <w:t>Pracovní list hudební nauky č. 44 – vícehlasé akordy</w:t>
      </w:r>
    </w:p>
    <w:p w14:paraId="5E57736E" w14:textId="77777777" w:rsidR="003C1E21" w:rsidRDefault="003C1E21" w:rsidP="00412C2F">
      <w:pPr>
        <w:jc w:val="both"/>
        <w:rPr>
          <w:sz w:val="28"/>
          <w:szCs w:val="28"/>
        </w:rPr>
      </w:pPr>
    </w:p>
    <w:p w14:paraId="0774E488" w14:textId="516B5FBA" w:rsidR="00EF0B1E" w:rsidRDefault="00EF0B1E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Známe již durové a mollové akordy –představili </w:t>
      </w:r>
      <w:r w:rsidR="003C1E21">
        <w:rPr>
          <w:sz w:val="28"/>
          <w:szCs w:val="28"/>
        </w:rPr>
        <w:t xml:space="preserve">jsme si je </w:t>
      </w:r>
      <w:r>
        <w:rPr>
          <w:sz w:val="28"/>
          <w:szCs w:val="28"/>
        </w:rPr>
        <w:t>v tzv. prvotvarech, to znam</w:t>
      </w:r>
      <w:r w:rsidR="006F62AE">
        <w:rPr>
          <w:sz w:val="28"/>
          <w:szCs w:val="28"/>
        </w:rPr>
        <w:t>ená, že nejspodnější tón byl tím</w:t>
      </w:r>
      <w:r>
        <w:rPr>
          <w:sz w:val="28"/>
          <w:szCs w:val="28"/>
        </w:rPr>
        <w:t xml:space="preserve"> hlavní</w:t>
      </w:r>
      <w:r w:rsidR="006F62AE">
        <w:rPr>
          <w:sz w:val="28"/>
          <w:szCs w:val="28"/>
        </w:rPr>
        <w:t>m</w:t>
      </w:r>
      <w:r>
        <w:rPr>
          <w:sz w:val="28"/>
          <w:szCs w:val="28"/>
        </w:rPr>
        <w:t>, podle kterého mají název.</w:t>
      </w:r>
      <w:r w:rsidR="006F62AE">
        <w:rPr>
          <w:sz w:val="28"/>
          <w:szCs w:val="28"/>
        </w:rPr>
        <w:t xml:space="preserve"> Kromě prvotvaru však ještě máme u těchto akordů 2 obraty – sextakord a kvartsextakord.</w:t>
      </w:r>
    </w:p>
    <w:p w14:paraId="2A6FEA9B" w14:textId="77777777" w:rsidR="006F62AE" w:rsidRDefault="006F62AE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C dur akord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 moll akord</w:t>
      </w:r>
    </w:p>
    <w:p w14:paraId="228814CD" w14:textId="77777777" w:rsidR="006F62AE" w:rsidRDefault="00800F98" w:rsidP="00412C2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E01D315" wp14:editId="170B9011">
                <wp:simplePos x="0" y="0"/>
                <wp:positionH relativeFrom="column">
                  <wp:posOffset>2057400</wp:posOffset>
                </wp:positionH>
                <wp:positionV relativeFrom="paragraph">
                  <wp:posOffset>421640</wp:posOffset>
                </wp:positionV>
                <wp:extent cx="114300" cy="228600"/>
                <wp:effectExtent l="13970" t="42545" r="52705" b="5080"/>
                <wp:wrapNone/>
                <wp:docPr id="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0BB11" id="Line 26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33.2pt" to="171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A2A1EF" wp14:editId="472B2BC9">
                <wp:simplePos x="0" y="0"/>
                <wp:positionH relativeFrom="column">
                  <wp:posOffset>1257300</wp:posOffset>
                </wp:positionH>
                <wp:positionV relativeFrom="paragraph">
                  <wp:posOffset>421640</wp:posOffset>
                </wp:positionV>
                <wp:extent cx="114300" cy="228600"/>
                <wp:effectExtent l="13970" t="42545" r="52705" b="5080"/>
                <wp:wrapNone/>
                <wp:docPr id="8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ECA82" id="Line 2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33.2pt" to="10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3B8F51" wp14:editId="2DF5F357">
                <wp:simplePos x="0" y="0"/>
                <wp:positionH relativeFrom="column">
                  <wp:posOffset>342900</wp:posOffset>
                </wp:positionH>
                <wp:positionV relativeFrom="paragraph">
                  <wp:posOffset>421640</wp:posOffset>
                </wp:positionV>
                <wp:extent cx="114300" cy="228600"/>
                <wp:effectExtent l="13970" t="42545" r="52705" b="5080"/>
                <wp:wrapNone/>
                <wp:docPr id="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B8E95" id="Line 20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3.2pt" to="36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">
                <v:stroke endarrow="block"/>
              </v:line>
            </w:pict>
          </mc:Fallback>
        </mc:AlternateContent>
      </w:r>
      <w:r w:rsidRPr="00375002">
        <w:rPr>
          <w:noProof/>
          <w:sz w:val="28"/>
          <w:szCs w:val="28"/>
        </w:rPr>
        <w:drawing>
          <wp:inline distT="0" distB="0" distL="0" distR="0" wp14:anchorId="4F850D12" wp14:editId="3E535BC8">
            <wp:extent cx="5753100" cy="4667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2C3CE" w14:textId="77777777" w:rsidR="00DE3B72" w:rsidRDefault="00DE3B72" w:rsidP="00DE3B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6E6E8CAD" w14:textId="77777777" w:rsidR="00DE3B72" w:rsidRDefault="00DE3B72" w:rsidP="00DE3B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F62AE">
        <w:rPr>
          <w:sz w:val="28"/>
          <w:szCs w:val="28"/>
        </w:rPr>
        <w:t>P</w:t>
      </w:r>
      <w:r>
        <w:rPr>
          <w:sz w:val="28"/>
          <w:szCs w:val="28"/>
        </w:rPr>
        <w:t xml:space="preserve">rvotvar, sextakord, </w:t>
      </w:r>
      <w:r w:rsidR="006F62AE">
        <w:rPr>
          <w:sz w:val="28"/>
          <w:szCs w:val="28"/>
        </w:rPr>
        <w:t>kvartsextakord</w:t>
      </w:r>
      <w:r>
        <w:rPr>
          <w:sz w:val="28"/>
          <w:szCs w:val="28"/>
        </w:rPr>
        <w:t xml:space="preserve">    Prvotvar, sextakord, kvartsextakord</w:t>
      </w:r>
    </w:p>
    <w:p w14:paraId="2217B6B2" w14:textId="77777777" w:rsidR="00DE3B72" w:rsidRDefault="00DE3B72" w:rsidP="00DE3B72">
      <w:pPr>
        <w:jc w:val="both"/>
        <w:rPr>
          <w:sz w:val="28"/>
          <w:szCs w:val="28"/>
        </w:rPr>
      </w:pPr>
    </w:p>
    <w:p w14:paraId="02C8893C" w14:textId="77777777" w:rsidR="00DE3B72" w:rsidRDefault="00DE3B72" w:rsidP="00DE3B72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Jedním z nejužívanějších čtyřhlasých akordů je septakord; objevují se dva </w:t>
      </w:r>
      <w:r>
        <w:rPr>
          <w:sz w:val="28"/>
          <w:szCs w:val="28"/>
        </w:rPr>
        <w:br/>
        <w:t xml:space="preserve">druhy – velký a malý. Označuje se číslicí </w:t>
      </w:r>
      <w:r w:rsidRPr="00DE3B72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Dalším akordem je </w:t>
      </w:r>
      <w:r w:rsidR="0097058B">
        <w:rPr>
          <w:sz w:val="28"/>
          <w:szCs w:val="28"/>
        </w:rPr>
        <w:t xml:space="preserve">takzvaný </w:t>
      </w:r>
      <w:r w:rsidR="0097058B" w:rsidRPr="0097058B">
        <w:rPr>
          <w:i/>
          <w:sz w:val="28"/>
          <w:szCs w:val="28"/>
        </w:rPr>
        <w:t>šestkový</w:t>
      </w:r>
      <w:r w:rsidR="0097058B">
        <w:rPr>
          <w:sz w:val="28"/>
          <w:szCs w:val="28"/>
        </w:rPr>
        <w:t xml:space="preserve"> akord, označovaný číslicí </w:t>
      </w:r>
      <w:r w:rsidR="0097058B" w:rsidRPr="0097058B">
        <w:rPr>
          <w:i/>
          <w:sz w:val="28"/>
          <w:szCs w:val="28"/>
        </w:rPr>
        <w:t>6</w:t>
      </w:r>
      <w:r w:rsidR="0097058B">
        <w:rPr>
          <w:i/>
          <w:sz w:val="28"/>
          <w:szCs w:val="28"/>
        </w:rPr>
        <w:t>.</w:t>
      </w:r>
    </w:p>
    <w:p w14:paraId="6245699C" w14:textId="77777777" w:rsidR="0097058B" w:rsidRDefault="00800F98" w:rsidP="00DE3B72">
      <w:pPr>
        <w:jc w:val="both"/>
        <w:rPr>
          <w:sz w:val="28"/>
          <w:szCs w:val="28"/>
        </w:rPr>
      </w:pPr>
      <w:r w:rsidRPr="00375002">
        <w:rPr>
          <w:noProof/>
          <w:sz w:val="28"/>
          <w:szCs w:val="28"/>
        </w:rPr>
        <w:drawing>
          <wp:inline distT="0" distB="0" distL="0" distR="0" wp14:anchorId="1EF4E53E" wp14:editId="340B5058">
            <wp:extent cx="5743575" cy="7905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162F6" w14:textId="77777777" w:rsidR="0097058B" w:rsidRDefault="0097058B" w:rsidP="00DE3B72">
      <w:pPr>
        <w:jc w:val="both"/>
        <w:rPr>
          <w:sz w:val="28"/>
          <w:szCs w:val="28"/>
        </w:rPr>
      </w:pPr>
      <w:r>
        <w:rPr>
          <w:sz w:val="28"/>
          <w:szCs w:val="28"/>
        </w:rPr>
        <w:t>Akordy:</w:t>
      </w:r>
      <w:r>
        <w:rPr>
          <w:sz w:val="28"/>
          <w:szCs w:val="28"/>
        </w:rPr>
        <w:tab/>
        <w:t>C7 velký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C7 malý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C6</w:t>
      </w:r>
    </w:p>
    <w:p w14:paraId="166E4752" w14:textId="77777777" w:rsidR="0097058B" w:rsidRDefault="0097058B" w:rsidP="00DE3B72">
      <w:pPr>
        <w:jc w:val="both"/>
        <w:rPr>
          <w:sz w:val="28"/>
          <w:szCs w:val="28"/>
        </w:rPr>
      </w:pPr>
    </w:p>
    <w:p w14:paraId="1FB2C100" w14:textId="77777777" w:rsidR="0097058B" w:rsidRDefault="0097058B" w:rsidP="00DE3B72">
      <w:pPr>
        <w:jc w:val="both"/>
        <w:rPr>
          <w:sz w:val="28"/>
          <w:szCs w:val="28"/>
        </w:rPr>
      </w:pPr>
      <w:r>
        <w:rPr>
          <w:sz w:val="28"/>
          <w:szCs w:val="28"/>
        </w:rPr>
        <w:t>Spíše výjimečně se používají ještě další druhy akordů:</w:t>
      </w:r>
    </w:p>
    <w:p w14:paraId="27A2D6EC" w14:textId="77777777" w:rsidR="0097058B" w:rsidRDefault="00800F98" w:rsidP="00DE3B72">
      <w:pPr>
        <w:jc w:val="both"/>
        <w:rPr>
          <w:sz w:val="28"/>
          <w:szCs w:val="28"/>
        </w:rPr>
      </w:pPr>
      <w:r w:rsidRPr="00375002">
        <w:rPr>
          <w:noProof/>
          <w:sz w:val="28"/>
          <w:szCs w:val="28"/>
        </w:rPr>
        <w:drawing>
          <wp:inline distT="0" distB="0" distL="0" distR="0" wp14:anchorId="31160B20" wp14:editId="35B58538">
            <wp:extent cx="5762625" cy="6477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BDEDF" w14:textId="77777777" w:rsidR="0097058B" w:rsidRDefault="0097058B" w:rsidP="00DE3B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C9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C11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Zvětšený akord</w:t>
      </w:r>
      <w:r>
        <w:rPr>
          <w:sz w:val="28"/>
          <w:szCs w:val="28"/>
        </w:rPr>
        <w:tab/>
        <w:t>zmenšený akord</w:t>
      </w:r>
    </w:p>
    <w:p w14:paraId="2141E143" w14:textId="77777777" w:rsidR="0097058B" w:rsidRDefault="003320B2" w:rsidP="00DE3B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Čísla u jednotlivých akordů označují interval (vzdálenost) mezi nejnižším </w:t>
      </w:r>
      <w:r>
        <w:rPr>
          <w:sz w:val="28"/>
          <w:szCs w:val="28"/>
        </w:rPr>
        <w:br/>
        <w:t>a nejvyšším tónem.</w:t>
      </w:r>
    </w:p>
    <w:p w14:paraId="776B8F6B" w14:textId="77777777" w:rsidR="003320B2" w:rsidRDefault="003320B2" w:rsidP="00DE3B72">
      <w:pPr>
        <w:jc w:val="both"/>
        <w:rPr>
          <w:sz w:val="28"/>
          <w:szCs w:val="28"/>
        </w:rPr>
      </w:pPr>
    </w:p>
    <w:p w14:paraId="7469F208" w14:textId="77777777" w:rsidR="003320B2" w:rsidRDefault="003320B2" w:rsidP="00DE3B72">
      <w:pPr>
        <w:jc w:val="both"/>
        <w:rPr>
          <w:sz w:val="28"/>
          <w:szCs w:val="28"/>
        </w:rPr>
      </w:pPr>
      <w:r>
        <w:rPr>
          <w:sz w:val="28"/>
          <w:szCs w:val="28"/>
        </w:rPr>
        <w:t>Někdy hrajeme akordy harmonicky, jindy melodicky – co to znamená?</w:t>
      </w:r>
    </w:p>
    <w:p w14:paraId="1F7707FB" w14:textId="77777777" w:rsidR="003320B2" w:rsidRDefault="00800F98" w:rsidP="00DE3B72">
      <w:pPr>
        <w:jc w:val="both"/>
        <w:rPr>
          <w:sz w:val="28"/>
          <w:szCs w:val="28"/>
        </w:rPr>
      </w:pPr>
      <w:r w:rsidRPr="00375002">
        <w:rPr>
          <w:noProof/>
          <w:sz w:val="28"/>
          <w:szCs w:val="28"/>
        </w:rPr>
        <w:drawing>
          <wp:inline distT="0" distB="0" distL="0" distR="0" wp14:anchorId="0FC490D6" wp14:editId="02F50CE8">
            <wp:extent cx="5753100" cy="5143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9F164" w14:textId="77777777" w:rsidR="0097058B" w:rsidRDefault="003320B2" w:rsidP="00DE3B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20B2">
        <w:rPr>
          <w:b/>
          <w:sz w:val="28"/>
          <w:szCs w:val="28"/>
        </w:rPr>
        <w:t>Melodicky</w:t>
      </w:r>
      <w:r>
        <w:rPr>
          <w:sz w:val="28"/>
          <w:szCs w:val="28"/>
        </w:rPr>
        <w:t xml:space="preserve"> hrané akordy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3320B2">
        <w:rPr>
          <w:b/>
          <w:sz w:val="28"/>
          <w:szCs w:val="28"/>
        </w:rPr>
        <w:t>Harmonicky</w:t>
      </w:r>
      <w:r>
        <w:rPr>
          <w:sz w:val="28"/>
          <w:szCs w:val="28"/>
        </w:rPr>
        <w:t xml:space="preserve"> hrané akordy</w:t>
      </w:r>
    </w:p>
    <w:p w14:paraId="452E4E90" w14:textId="77777777" w:rsidR="003320B2" w:rsidRDefault="003320B2" w:rsidP="00DE3B72">
      <w:pPr>
        <w:jc w:val="both"/>
        <w:rPr>
          <w:sz w:val="28"/>
          <w:szCs w:val="28"/>
        </w:rPr>
      </w:pPr>
    </w:p>
    <w:p w14:paraId="1C88BDDC" w14:textId="77777777" w:rsidR="00205B8D" w:rsidRDefault="00205B8D" w:rsidP="00DE3B72">
      <w:pPr>
        <w:jc w:val="both"/>
        <w:rPr>
          <w:sz w:val="28"/>
          <w:szCs w:val="28"/>
        </w:rPr>
      </w:pPr>
      <w:r>
        <w:rPr>
          <w:sz w:val="28"/>
          <w:szCs w:val="28"/>
        </w:rPr>
        <w:t>Test: Zapiš a pojmenuj akordy, které znáš.</w:t>
      </w:r>
    </w:p>
    <w:p w14:paraId="44E868B4" w14:textId="77777777" w:rsidR="00205B8D" w:rsidRDefault="00205B8D" w:rsidP="00DE3B72">
      <w:pPr>
        <w:jc w:val="both"/>
        <w:rPr>
          <w:sz w:val="28"/>
          <w:szCs w:val="28"/>
        </w:rPr>
      </w:pPr>
    </w:p>
    <w:p w14:paraId="23059BAE" w14:textId="77777777" w:rsidR="00205B8D" w:rsidRPr="00DE3B72" w:rsidRDefault="00800F98" w:rsidP="00DE3B72">
      <w:pPr>
        <w:jc w:val="both"/>
        <w:rPr>
          <w:sz w:val="28"/>
          <w:szCs w:val="28"/>
        </w:rPr>
      </w:pPr>
      <w:r w:rsidRPr="00375002">
        <w:rPr>
          <w:noProof/>
          <w:sz w:val="28"/>
          <w:szCs w:val="28"/>
        </w:rPr>
        <w:drawing>
          <wp:inline distT="0" distB="0" distL="0" distR="0" wp14:anchorId="0DFCC560" wp14:editId="352CA3FB">
            <wp:extent cx="5753100" cy="4762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23755" w14:textId="77777777" w:rsidR="00DE3B72" w:rsidRDefault="00DE3B72" w:rsidP="00412C2F">
      <w:pPr>
        <w:jc w:val="both"/>
        <w:rPr>
          <w:sz w:val="28"/>
          <w:szCs w:val="28"/>
        </w:rPr>
      </w:pPr>
    </w:p>
    <w:p w14:paraId="0681788C" w14:textId="77777777" w:rsidR="006F62AE" w:rsidRPr="00EF0B1E" w:rsidRDefault="006F62AE" w:rsidP="00412C2F">
      <w:pPr>
        <w:jc w:val="both"/>
        <w:rPr>
          <w:sz w:val="28"/>
          <w:szCs w:val="28"/>
        </w:rPr>
      </w:pPr>
    </w:p>
    <w:p w14:paraId="2FFA3CF8" w14:textId="77777777" w:rsidR="00FF4D04" w:rsidRPr="00412C2F" w:rsidRDefault="00FF4D04" w:rsidP="001132C7">
      <w:pPr>
        <w:jc w:val="center"/>
        <w:rPr>
          <w:sz w:val="28"/>
          <w:szCs w:val="28"/>
        </w:rPr>
      </w:pPr>
      <w:r w:rsidRPr="00044CBE">
        <w:rPr>
          <w:sz w:val="32"/>
          <w:szCs w:val="32"/>
        </w:rPr>
        <w:t>Hodnocení: Výborně ☺</w:t>
      </w:r>
      <w:r w:rsidRPr="00044CBE">
        <w:rPr>
          <w:sz w:val="32"/>
          <w:szCs w:val="32"/>
        </w:rPr>
        <w:tab/>
        <w:t xml:space="preserve"> x </w:t>
      </w:r>
      <w:r w:rsidRPr="00044CBE">
        <w:rPr>
          <w:sz w:val="32"/>
          <w:szCs w:val="32"/>
        </w:rPr>
        <w:tab/>
        <w:t xml:space="preserve">Zkus to znovu </w:t>
      </w:r>
      <w:r w:rsidR="00800F98" w:rsidRPr="00044CBE">
        <w:rPr>
          <w:noProof/>
          <w:sz w:val="32"/>
          <w:szCs w:val="32"/>
        </w:rPr>
        <w:drawing>
          <wp:inline distT="0" distB="0" distL="0" distR="0" wp14:anchorId="0C9BB631" wp14:editId="4CA93FC1">
            <wp:extent cx="247650" cy="2095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4D04" w:rsidRPr="00412C2F" w:rsidSect="009715EC">
      <w:headerReference w:type="default" r:id="rId13"/>
      <w:footerReference w:type="default" r:id="rId14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4CF1" w14:textId="77777777" w:rsidR="00F01C09" w:rsidRDefault="00F01C09">
      <w:r>
        <w:separator/>
      </w:r>
    </w:p>
  </w:endnote>
  <w:endnote w:type="continuationSeparator" w:id="0">
    <w:p w14:paraId="62007F9A" w14:textId="77777777" w:rsidR="00F01C09" w:rsidRDefault="00F0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B47F9" w14:textId="77777777" w:rsidR="00205B8D" w:rsidRDefault="00205B8D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157C7" w14:textId="77777777" w:rsidR="00F01C09" w:rsidRDefault="00F01C09">
      <w:r>
        <w:separator/>
      </w:r>
    </w:p>
  </w:footnote>
  <w:footnote w:type="continuationSeparator" w:id="0">
    <w:p w14:paraId="5CCFCAC0" w14:textId="77777777" w:rsidR="00F01C09" w:rsidRDefault="00F01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4D44" w14:textId="77777777" w:rsidR="00205B8D" w:rsidRPr="00342001" w:rsidRDefault="00205B8D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5568874">
    <w:abstractNumId w:val="3"/>
  </w:num>
  <w:num w:numId="2" w16cid:durableId="972367719">
    <w:abstractNumId w:val="6"/>
  </w:num>
  <w:num w:numId="3" w16cid:durableId="1682275183">
    <w:abstractNumId w:val="4"/>
  </w:num>
  <w:num w:numId="4" w16cid:durableId="945581808">
    <w:abstractNumId w:val="1"/>
  </w:num>
  <w:num w:numId="5" w16cid:durableId="110705227">
    <w:abstractNumId w:val="0"/>
  </w:num>
  <w:num w:numId="6" w16cid:durableId="1072657444">
    <w:abstractNumId w:val="2"/>
  </w:num>
  <w:num w:numId="7" w16cid:durableId="89356058">
    <w:abstractNumId w:val="8"/>
  </w:num>
  <w:num w:numId="8" w16cid:durableId="604533421">
    <w:abstractNumId w:val="7"/>
  </w:num>
  <w:num w:numId="9" w16cid:durableId="2015303189">
    <w:abstractNumId w:val="5"/>
  </w:num>
  <w:num w:numId="10" w16cid:durableId="16357962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5B85"/>
    <w:rsid w:val="000E789B"/>
    <w:rsid w:val="000F2EF8"/>
    <w:rsid w:val="000F6AB8"/>
    <w:rsid w:val="000F74A3"/>
    <w:rsid w:val="00104A93"/>
    <w:rsid w:val="001110E5"/>
    <w:rsid w:val="001126A1"/>
    <w:rsid w:val="001129CE"/>
    <w:rsid w:val="001132C7"/>
    <w:rsid w:val="001216D2"/>
    <w:rsid w:val="00125906"/>
    <w:rsid w:val="001262F9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8681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5B8D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6FDA"/>
    <w:rsid w:val="00307EB1"/>
    <w:rsid w:val="00317FB4"/>
    <w:rsid w:val="003253B9"/>
    <w:rsid w:val="003258D8"/>
    <w:rsid w:val="003264D8"/>
    <w:rsid w:val="003320B2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1E21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285"/>
    <w:rsid w:val="00405FE9"/>
    <w:rsid w:val="00406844"/>
    <w:rsid w:val="00407C59"/>
    <w:rsid w:val="00412C2F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1EA4"/>
    <w:rsid w:val="004628A4"/>
    <w:rsid w:val="00464830"/>
    <w:rsid w:val="004727F0"/>
    <w:rsid w:val="00472A22"/>
    <w:rsid w:val="00473A44"/>
    <w:rsid w:val="0047445C"/>
    <w:rsid w:val="004747B6"/>
    <w:rsid w:val="00474E77"/>
    <w:rsid w:val="00475705"/>
    <w:rsid w:val="00477096"/>
    <w:rsid w:val="004800E8"/>
    <w:rsid w:val="00485B8A"/>
    <w:rsid w:val="00487F32"/>
    <w:rsid w:val="0049379F"/>
    <w:rsid w:val="00493E2B"/>
    <w:rsid w:val="00494390"/>
    <w:rsid w:val="004951E8"/>
    <w:rsid w:val="004971DA"/>
    <w:rsid w:val="00497303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5A6C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3E2F"/>
    <w:rsid w:val="00594655"/>
    <w:rsid w:val="00595D4D"/>
    <w:rsid w:val="005A2DD4"/>
    <w:rsid w:val="005A750C"/>
    <w:rsid w:val="005B1AC1"/>
    <w:rsid w:val="005B52CB"/>
    <w:rsid w:val="005B6927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6C0A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65933"/>
    <w:rsid w:val="006711E3"/>
    <w:rsid w:val="00673375"/>
    <w:rsid w:val="00674A81"/>
    <w:rsid w:val="006757A3"/>
    <w:rsid w:val="00681889"/>
    <w:rsid w:val="00681C59"/>
    <w:rsid w:val="00682384"/>
    <w:rsid w:val="00692678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707C"/>
    <w:rsid w:val="006C76AD"/>
    <w:rsid w:val="006E4811"/>
    <w:rsid w:val="006E60E2"/>
    <w:rsid w:val="006E7588"/>
    <w:rsid w:val="006E7B90"/>
    <w:rsid w:val="006F0243"/>
    <w:rsid w:val="006F1B61"/>
    <w:rsid w:val="006F3757"/>
    <w:rsid w:val="006F3BE3"/>
    <w:rsid w:val="006F62AE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611BA"/>
    <w:rsid w:val="00762114"/>
    <w:rsid w:val="0077048A"/>
    <w:rsid w:val="00776DC6"/>
    <w:rsid w:val="00777C4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620"/>
    <w:rsid w:val="007F2A92"/>
    <w:rsid w:val="007F35B7"/>
    <w:rsid w:val="007F3866"/>
    <w:rsid w:val="007F455E"/>
    <w:rsid w:val="007F4CB6"/>
    <w:rsid w:val="00800F98"/>
    <w:rsid w:val="00802304"/>
    <w:rsid w:val="0080477D"/>
    <w:rsid w:val="008069A0"/>
    <w:rsid w:val="00806B90"/>
    <w:rsid w:val="00810EE1"/>
    <w:rsid w:val="00810F59"/>
    <w:rsid w:val="0081438E"/>
    <w:rsid w:val="008173CA"/>
    <w:rsid w:val="00817F87"/>
    <w:rsid w:val="0082053A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180C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37AC4"/>
    <w:rsid w:val="00942829"/>
    <w:rsid w:val="00945D73"/>
    <w:rsid w:val="00963218"/>
    <w:rsid w:val="00964381"/>
    <w:rsid w:val="0096475B"/>
    <w:rsid w:val="0096784D"/>
    <w:rsid w:val="0097058B"/>
    <w:rsid w:val="009715EC"/>
    <w:rsid w:val="0097408E"/>
    <w:rsid w:val="0098183F"/>
    <w:rsid w:val="00983836"/>
    <w:rsid w:val="00984266"/>
    <w:rsid w:val="00985FD2"/>
    <w:rsid w:val="009922A4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0CC3"/>
    <w:rsid w:val="009E21BC"/>
    <w:rsid w:val="009E24D8"/>
    <w:rsid w:val="009E2D5E"/>
    <w:rsid w:val="009E69A3"/>
    <w:rsid w:val="009E7DFE"/>
    <w:rsid w:val="009F2901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53794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290A"/>
    <w:rsid w:val="00B5480D"/>
    <w:rsid w:val="00B60C62"/>
    <w:rsid w:val="00B61E9E"/>
    <w:rsid w:val="00B63207"/>
    <w:rsid w:val="00B71126"/>
    <w:rsid w:val="00B71A9D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6901"/>
    <w:rsid w:val="00BC786A"/>
    <w:rsid w:val="00BD009C"/>
    <w:rsid w:val="00BD3082"/>
    <w:rsid w:val="00BD3544"/>
    <w:rsid w:val="00BD3678"/>
    <w:rsid w:val="00BD5247"/>
    <w:rsid w:val="00BD5E2B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2B1F"/>
    <w:rsid w:val="00C32DD0"/>
    <w:rsid w:val="00C3314A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2CF"/>
    <w:rsid w:val="00CA1B9E"/>
    <w:rsid w:val="00CA3821"/>
    <w:rsid w:val="00CA4A08"/>
    <w:rsid w:val="00CA5131"/>
    <w:rsid w:val="00CA7036"/>
    <w:rsid w:val="00CB041B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6572E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5ED"/>
    <w:rsid w:val="00DC4EDF"/>
    <w:rsid w:val="00DC5B7E"/>
    <w:rsid w:val="00DC5D0E"/>
    <w:rsid w:val="00DD37A1"/>
    <w:rsid w:val="00DE1A36"/>
    <w:rsid w:val="00DE3B72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73F"/>
    <w:rsid w:val="00E21919"/>
    <w:rsid w:val="00E22065"/>
    <w:rsid w:val="00E2259D"/>
    <w:rsid w:val="00E27385"/>
    <w:rsid w:val="00E31094"/>
    <w:rsid w:val="00E346EE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0B41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0B1E"/>
    <w:rsid w:val="00EF2BFC"/>
    <w:rsid w:val="00EF3C9A"/>
    <w:rsid w:val="00EF7375"/>
    <w:rsid w:val="00EF7753"/>
    <w:rsid w:val="00F01C09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229C"/>
    <w:rsid w:val="00FA576B"/>
    <w:rsid w:val="00FB1D52"/>
    <w:rsid w:val="00FB3E54"/>
    <w:rsid w:val="00FC0285"/>
    <w:rsid w:val="00FC3177"/>
    <w:rsid w:val="00FC32FF"/>
    <w:rsid w:val="00FC5870"/>
    <w:rsid w:val="00FC6103"/>
    <w:rsid w:val="00FD673F"/>
    <w:rsid w:val="00FD7FC1"/>
    <w:rsid w:val="00FD7FC8"/>
    <w:rsid w:val="00FE001B"/>
    <w:rsid w:val="00FE0CEB"/>
    <w:rsid w:val="00FE272C"/>
    <w:rsid w:val="00FE2AB5"/>
    <w:rsid w:val="00FE3B1B"/>
    <w:rsid w:val="00FE5CB4"/>
    <w:rsid w:val="00F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25A270"/>
  <w15:chartTrackingRefBased/>
  <w15:docId w15:val="{CDE41E5A-5D1E-4B9E-9ECF-ABA2D44A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3</cp:revision>
  <dcterms:created xsi:type="dcterms:W3CDTF">2018-12-30T19:01:00Z</dcterms:created>
  <dcterms:modified xsi:type="dcterms:W3CDTF">2024-02-12T06:53:00Z</dcterms:modified>
</cp:coreProperties>
</file>